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7" w:rsidRPr="00391BE7" w:rsidRDefault="00391BE7" w:rsidP="00391BE7">
      <w:pPr>
        <w:jc w:val="center"/>
        <w:rPr>
          <w:rFonts w:ascii="Times" w:hAnsi="Times" w:cs="Times New Roman"/>
          <w:sz w:val="56"/>
          <w:szCs w:val="56"/>
        </w:rPr>
      </w:pPr>
      <w:bookmarkStart w:id="0" w:name="_GoBack"/>
      <w:bookmarkEnd w:id="0"/>
      <w:r w:rsidRPr="00391BE7">
        <w:rPr>
          <w:rFonts w:ascii="Playfair Display" w:hAnsi="Playfair Display" w:cs="Times New Roman"/>
          <w:i/>
          <w:iCs/>
          <w:color w:val="000000"/>
          <w:sz w:val="56"/>
          <w:szCs w:val="56"/>
        </w:rPr>
        <w:t>Mrs. Corning’s Art Room Rubric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635"/>
        <w:gridCol w:w="2620"/>
        <w:gridCol w:w="2688"/>
        <w:gridCol w:w="2954"/>
      </w:tblGrid>
      <w:tr w:rsidR="00391BE7" w:rsidRPr="00391BE7" w:rsidTr="00391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Playfair Display" w:hAnsi="Playfair Display" w:cs="Times New Roman"/>
                <w:noProof/>
                <w:color w:val="000000"/>
                <w:sz w:val="29"/>
                <w:szCs w:val="29"/>
              </w:rPr>
              <w:drawing>
                <wp:inline distT="0" distB="0" distL="0" distR="0" wp14:anchorId="4DA5BFAD" wp14:editId="6AB73825">
                  <wp:extent cx="873760" cy="1157732"/>
                  <wp:effectExtent l="0" t="0" r="0" b="10795"/>
                  <wp:docPr id="1" name="Picture 1" descr="https://lh5.googleusercontent.com/-Fyt6-VT_wtRcBxDUJu5ZyhJehYsl7CNWsnjYXJ4oMkdlFfbah8pdA9yb0uOsdqUt2orltrmUN2yUZJ_bugyvDclvS2E8TpWVT13ktvWYR-pAyzLvUeRcEDOm5besaOlnIwuB9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Fyt6-VT_wtRcBxDUJu5ZyhJehYsl7CNWsnjYXJ4oMkdlFfbah8pdA9yb0uOsdqUt2orltrmUN2yUZJ_bugyvDclvS2E8TpWVT13ktvWYR-pAyzLvUeRcEDOm5besaOlnIwuB9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56" cy="115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Excellent/4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Great/3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Fair/2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Needs Improvement/1</w:t>
            </w:r>
          </w:p>
        </w:tc>
      </w:tr>
      <w:tr w:rsidR="00391BE7" w:rsidRPr="00391BE7" w:rsidTr="00391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Understanding Concepts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Demonstrates mastery of concepts in a creative composition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clear understanding of concepts through most of the composition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little understanding of concepts through the composition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no understanding of concepts in the composition</w:t>
            </w:r>
          </w:p>
        </w:tc>
      </w:tr>
      <w:tr w:rsidR="00391BE7" w:rsidRPr="00391BE7" w:rsidTr="00391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Use of 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 xml:space="preserve">Demonstrates mastery of materials through experimentation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clear understanding of materials and comfort with experimentation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little proper use and understanding of 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Shows incorrect use and no understanding of materials</w:t>
            </w:r>
          </w:p>
        </w:tc>
      </w:tr>
      <w:tr w:rsidR="00391BE7" w:rsidRPr="00391BE7" w:rsidTr="00391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Follows directions of assignment and classroom rules, participates with positive attitude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Adequately follows directions and classroom rules, participates with a positive attitude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Inconsistently follows directions and classroom rules, needs reminders to stay on task, inconsistent attitude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Does not follow directions or classroom rules, unwilling to correct behavior, and negative attitude</w:t>
            </w:r>
          </w:p>
        </w:tc>
      </w:tr>
      <w:tr w:rsidR="00391BE7" w:rsidRPr="00391BE7" w:rsidTr="00391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  <w:sz w:val="29"/>
                <w:szCs w:val="29"/>
              </w:rPr>
              <w:t>Craftsmanship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Thoughtfully planned, neatly done, and shows 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Planned and mostly neatly done, shows some 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Appears unplanned, some wrinkles, tears, and/or carelessness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BE7" w:rsidRPr="00391BE7" w:rsidRDefault="00391BE7" w:rsidP="00391BE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91BE7">
              <w:rPr>
                <w:rFonts w:ascii="Playfair Display" w:hAnsi="Playfair Display" w:cs="Times New Roman"/>
                <w:color w:val="000000"/>
              </w:rPr>
              <w:t>Not planned, rushed, carelessly done, and heavily damaged</w:t>
            </w:r>
          </w:p>
        </w:tc>
      </w:tr>
    </w:tbl>
    <w:p w:rsidR="002D1E3C" w:rsidRPr="00391BE7" w:rsidRDefault="002D1E3C" w:rsidP="00391BE7">
      <w:pPr>
        <w:tabs>
          <w:tab w:val="left" w:pos="3888"/>
        </w:tabs>
      </w:pPr>
    </w:p>
    <w:sectPr w:rsidR="002D1E3C" w:rsidRPr="00391BE7" w:rsidSect="00391BE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7"/>
    <w:rsid w:val="002D1E3C"/>
    <w:rsid w:val="00391BE7"/>
    <w:rsid w:val="005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B3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Corning</dc:creator>
  <cp:keywords/>
  <dc:description/>
  <cp:lastModifiedBy>Victoria Corning</cp:lastModifiedBy>
  <cp:revision>1</cp:revision>
  <dcterms:created xsi:type="dcterms:W3CDTF">2015-04-06T16:10:00Z</dcterms:created>
  <dcterms:modified xsi:type="dcterms:W3CDTF">2015-04-06T16:13:00Z</dcterms:modified>
</cp:coreProperties>
</file>